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35B91" w14:textId="77777777" w:rsidR="00F87ED7" w:rsidRPr="00470770" w:rsidRDefault="00F87ED7" w:rsidP="00F87ED7">
      <w:pPr>
        <w:rPr>
          <w:rFonts w:ascii="Arial" w:hAnsi="Arial" w:cs="Arial"/>
          <w:u w:val="single"/>
        </w:rPr>
      </w:pPr>
      <w:r w:rsidRPr="00470770">
        <w:rPr>
          <w:rFonts w:ascii="Arial" w:hAnsi="Arial" w:cs="Arial"/>
          <w:u w:val="single"/>
        </w:rPr>
        <w:t xml:space="preserve">HW 9 </w:t>
      </w:r>
      <w:r w:rsidR="00EB44FE">
        <w:rPr>
          <w:rFonts w:ascii="Arial" w:hAnsi="Arial" w:cs="Arial"/>
          <w:u w:val="single"/>
        </w:rPr>
        <w:t>(27 points)</w:t>
      </w:r>
    </w:p>
    <w:p w14:paraId="6FBC90A1" w14:textId="77777777" w:rsidR="00F87ED7" w:rsidRPr="009F1FF9" w:rsidRDefault="00F87ED7" w:rsidP="00F87ED7">
      <w:pPr>
        <w:rPr>
          <w:rFonts w:ascii="Arial" w:hAnsi="Arial" w:cs="Arial"/>
          <w:b/>
        </w:rPr>
      </w:pPr>
      <w:proofErr w:type="spellStart"/>
      <w:r w:rsidRPr="009F1FF9">
        <w:rPr>
          <w:rFonts w:ascii="Arial" w:hAnsi="Arial" w:cs="Arial"/>
          <w:b/>
        </w:rPr>
        <w:t>Aplia</w:t>
      </w:r>
      <w:proofErr w:type="spellEnd"/>
      <w:r w:rsidRPr="009F1FF9">
        <w:rPr>
          <w:rFonts w:ascii="Arial" w:hAnsi="Arial" w:cs="Arial"/>
          <w:b/>
        </w:rPr>
        <w:t>: The Chi-Square Statistic</w:t>
      </w:r>
    </w:p>
    <w:p w14:paraId="30057137" w14:textId="181AF672" w:rsidR="00F87ED7" w:rsidRPr="004D06BF" w:rsidRDefault="00F87ED7" w:rsidP="00F87ED7">
      <w:pPr>
        <w:rPr>
          <w:rFonts w:ascii="Arial" w:hAnsi="Arial" w:cs="Arial"/>
          <w:b/>
          <w:i/>
        </w:rPr>
      </w:pPr>
      <w:r w:rsidRPr="009F1FF9">
        <w:rPr>
          <w:rFonts w:ascii="Arial" w:hAnsi="Arial" w:cs="Arial"/>
          <w:b/>
        </w:rPr>
        <w:t xml:space="preserve">SPSS: </w:t>
      </w:r>
      <w:r>
        <w:rPr>
          <w:rFonts w:ascii="Arial" w:hAnsi="Arial" w:cs="Arial"/>
          <w:b/>
        </w:rPr>
        <w:t>For all questions, i</w:t>
      </w:r>
      <w:r w:rsidRPr="009F1FF9">
        <w:rPr>
          <w:rFonts w:ascii="Arial" w:hAnsi="Arial" w:cs="Arial"/>
          <w:b/>
        </w:rPr>
        <w:t>nclude relevant SPSS output. State whether your decision is to reject or retain the null hypothesis and why</w:t>
      </w:r>
      <w:r>
        <w:rPr>
          <w:rFonts w:ascii="Arial" w:hAnsi="Arial" w:cs="Arial"/>
          <w:b/>
        </w:rPr>
        <w:t xml:space="preserve">. Provide </w:t>
      </w:r>
      <w:proofErr w:type="gramStart"/>
      <w:r>
        <w:rPr>
          <w:rFonts w:ascii="Arial" w:hAnsi="Arial" w:cs="Arial"/>
          <w:b/>
        </w:rPr>
        <w:t>an</w:t>
      </w:r>
      <w:proofErr w:type="gramEnd"/>
      <w:r>
        <w:rPr>
          <w:rFonts w:ascii="Arial" w:hAnsi="Arial" w:cs="Arial"/>
          <w:b/>
        </w:rPr>
        <w:t xml:space="preserve"> separate APA style summary for each question.</w:t>
      </w:r>
      <w:r w:rsidR="004D06BF">
        <w:rPr>
          <w:rFonts w:ascii="Arial" w:hAnsi="Arial" w:cs="Arial"/>
          <w:b/>
        </w:rPr>
        <w:t xml:space="preserve"> </w:t>
      </w:r>
      <w:r w:rsidR="004D06BF">
        <w:rPr>
          <w:rFonts w:ascii="Arial" w:hAnsi="Arial" w:cs="Arial"/>
          <w:b/>
          <w:i/>
        </w:rPr>
        <w:t>Be sure to read all parts of all questions carefully!</w:t>
      </w:r>
    </w:p>
    <w:p w14:paraId="5BD52737" w14:textId="7D092FBE" w:rsidR="00F87ED7" w:rsidRPr="009F1FF9" w:rsidRDefault="00F87ED7" w:rsidP="00F87ED7">
      <w:pPr>
        <w:rPr>
          <w:rFonts w:ascii="Arial" w:hAnsi="Arial" w:cs="Arial"/>
        </w:rPr>
      </w:pPr>
      <w:r w:rsidRPr="009F1FF9">
        <w:rPr>
          <w:rFonts w:ascii="Arial" w:hAnsi="Arial" w:cs="Arial"/>
        </w:rPr>
        <w:t xml:space="preserve">The student population at the state college consists of 55% women and 45% men. </w:t>
      </w:r>
    </w:p>
    <w:p w14:paraId="1B4E59D3" w14:textId="77777777" w:rsidR="00F87ED7" w:rsidRPr="009F1FF9" w:rsidRDefault="00F87ED7" w:rsidP="00F87ED7">
      <w:pPr>
        <w:rPr>
          <w:rFonts w:ascii="Arial" w:hAnsi="Arial" w:cs="Arial"/>
        </w:rPr>
      </w:pPr>
      <w:r w:rsidRPr="009F1FF9">
        <w:rPr>
          <w:rFonts w:ascii="Arial" w:hAnsi="Arial" w:cs="Arial"/>
        </w:rPr>
        <w:t xml:space="preserve">a) The college theater department recently staged a production of a modern musical. A researcher recorded the gender of each student entering the theater and found a total of 385 women and 215 men. Is the </w:t>
      </w:r>
      <w:r>
        <w:rPr>
          <w:rFonts w:ascii="Arial" w:hAnsi="Arial" w:cs="Arial"/>
        </w:rPr>
        <w:t>gender distribution for theater</w:t>
      </w:r>
      <w:r w:rsidRPr="009F1FF9">
        <w:rPr>
          <w:rFonts w:ascii="Arial" w:hAnsi="Arial" w:cs="Arial"/>
        </w:rPr>
        <w:t>goers significantly different from the distribution for the general college? Test at α =</w:t>
      </w:r>
      <w:proofErr w:type="gramStart"/>
      <w:r w:rsidRPr="009F1FF9">
        <w:rPr>
          <w:rFonts w:ascii="Arial" w:hAnsi="Arial" w:cs="Arial"/>
        </w:rPr>
        <w:t>.05</w:t>
      </w:r>
      <w:proofErr w:type="gramEnd"/>
      <w:r w:rsidRPr="009F1FF9">
        <w:rPr>
          <w:rFonts w:ascii="Arial" w:hAnsi="Arial" w:cs="Arial"/>
        </w:rPr>
        <w:t xml:space="preserve">. </w:t>
      </w:r>
    </w:p>
    <w:p w14:paraId="27D8BC42" w14:textId="77777777" w:rsidR="00F87ED7" w:rsidRPr="009F1FF9" w:rsidRDefault="00F87ED7" w:rsidP="00F87ED7">
      <w:pPr>
        <w:rPr>
          <w:rFonts w:ascii="Arial" w:hAnsi="Arial" w:cs="Arial"/>
        </w:rPr>
      </w:pPr>
      <w:r w:rsidRPr="009F1FF9">
        <w:rPr>
          <w:rFonts w:ascii="Arial" w:hAnsi="Arial" w:cs="Arial"/>
        </w:rPr>
        <w:t>b) The same researcher also recorded the gender of each student watching a men’s basketball game and found 83 women and 97 men. Is the gender distribution for basketball fans significantly different from the distribution for the general college? Test at α =</w:t>
      </w:r>
      <w:proofErr w:type="gramStart"/>
      <w:r w:rsidRPr="009F1FF9">
        <w:rPr>
          <w:rFonts w:ascii="Arial" w:hAnsi="Arial" w:cs="Arial"/>
        </w:rPr>
        <w:t>.05</w:t>
      </w:r>
      <w:proofErr w:type="gramEnd"/>
      <w:r w:rsidRPr="009F1FF9">
        <w:rPr>
          <w:rFonts w:ascii="Arial" w:hAnsi="Arial" w:cs="Arial"/>
        </w:rPr>
        <w:t xml:space="preserve">. </w:t>
      </w:r>
    </w:p>
    <w:p w14:paraId="40BB0A31" w14:textId="77777777" w:rsidR="00F87ED7" w:rsidRPr="009F1FF9" w:rsidRDefault="00F87ED7" w:rsidP="00F87ED7">
      <w:pPr>
        <w:rPr>
          <w:rFonts w:ascii="Arial" w:hAnsi="Arial" w:cs="Arial"/>
        </w:rPr>
      </w:pPr>
      <w:r w:rsidRPr="00AD1B4E">
        <w:rPr>
          <w:rFonts w:ascii="Arial" w:hAnsi="Arial" w:cs="Arial"/>
        </w:rPr>
        <w:t>c</w:t>
      </w:r>
      <w:r w:rsidRPr="009F1FF9">
        <w:rPr>
          <w:rFonts w:ascii="Arial" w:hAnsi="Arial" w:cs="Arial"/>
        </w:rPr>
        <w:t xml:space="preserve">) A professor in the psychology department would like to determine whether there has been a significant change in grading practices over the years. It is known that the overall grade distribution for the department in 1985 had 14% </w:t>
      </w:r>
      <w:proofErr w:type="gramStart"/>
      <w:r w:rsidRPr="009F1FF9">
        <w:rPr>
          <w:rFonts w:ascii="Arial" w:hAnsi="Arial" w:cs="Arial"/>
        </w:rPr>
        <w:t>As</w:t>
      </w:r>
      <w:proofErr w:type="gramEnd"/>
      <w:r w:rsidRPr="009F1FF9">
        <w:rPr>
          <w:rFonts w:ascii="Arial" w:hAnsi="Arial" w:cs="Arial"/>
        </w:rPr>
        <w:t xml:space="preserve">, 26% </w:t>
      </w:r>
      <w:proofErr w:type="spellStart"/>
      <w:r w:rsidRPr="009F1FF9">
        <w:rPr>
          <w:rFonts w:ascii="Arial" w:hAnsi="Arial" w:cs="Arial"/>
        </w:rPr>
        <w:t>Bs</w:t>
      </w:r>
      <w:proofErr w:type="spellEnd"/>
      <w:r w:rsidRPr="009F1F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31% Cs, </w:t>
      </w:r>
      <w:r w:rsidRPr="009F1FF9">
        <w:rPr>
          <w:rFonts w:ascii="Arial" w:hAnsi="Arial" w:cs="Arial"/>
        </w:rPr>
        <w:t xml:space="preserve">19% Ds, and 10% </w:t>
      </w:r>
      <w:proofErr w:type="spellStart"/>
      <w:r w:rsidRPr="009F1FF9">
        <w:rPr>
          <w:rFonts w:ascii="Arial" w:hAnsi="Arial" w:cs="Arial"/>
        </w:rPr>
        <w:t>Fs</w:t>
      </w:r>
      <w:proofErr w:type="spellEnd"/>
      <w:r w:rsidRPr="009F1FF9">
        <w:rPr>
          <w:rFonts w:ascii="Arial" w:hAnsi="Arial" w:cs="Arial"/>
        </w:rPr>
        <w:t xml:space="preserve">. A sample of n=200 psychology students from last semester produced the following grade distribution: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F87ED7" w:rsidRPr="009F1FF9" w14:paraId="030D8E6F" w14:textId="77777777" w:rsidTr="00AC4AA7">
        <w:tc>
          <w:tcPr>
            <w:tcW w:w="1771" w:type="dxa"/>
            <w:shd w:val="clear" w:color="auto" w:fill="auto"/>
          </w:tcPr>
          <w:p w14:paraId="6282C7F3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E3DA06D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D4045B3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15BE9E2D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4CC6D606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F</w:t>
            </w:r>
          </w:p>
        </w:tc>
      </w:tr>
      <w:tr w:rsidR="00F87ED7" w:rsidRPr="009F1FF9" w14:paraId="2265F6D0" w14:textId="77777777" w:rsidTr="00AC4AA7">
        <w:tc>
          <w:tcPr>
            <w:tcW w:w="1771" w:type="dxa"/>
            <w:shd w:val="clear" w:color="auto" w:fill="auto"/>
          </w:tcPr>
          <w:p w14:paraId="3A1DDB2B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32</w:t>
            </w:r>
          </w:p>
        </w:tc>
        <w:tc>
          <w:tcPr>
            <w:tcW w:w="1771" w:type="dxa"/>
            <w:shd w:val="clear" w:color="auto" w:fill="auto"/>
          </w:tcPr>
          <w:p w14:paraId="266DC5DC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61</w:t>
            </w:r>
          </w:p>
        </w:tc>
        <w:tc>
          <w:tcPr>
            <w:tcW w:w="1771" w:type="dxa"/>
            <w:shd w:val="clear" w:color="auto" w:fill="auto"/>
          </w:tcPr>
          <w:p w14:paraId="5C4C4D1B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64</w:t>
            </w:r>
          </w:p>
        </w:tc>
        <w:tc>
          <w:tcPr>
            <w:tcW w:w="1771" w:type="dxa"/>
            <w:shd w:val="clear" w:color="auto" w:fill="auto"/>
          </w:tcPr>
          <w:p w14:paraId="7636E9E2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31</w:t>
            </w:r>
          </w:p>
        </w:tc>
        <w:tc>
          <w:tcPr>
            <w:tcW w:w="1772" w:type="dxa"/>
            <w:shd w:val="clear" w:color="auto" w:fill="auto"/>
          </w:tcPr>
          <w:p w14:paraId="33B78494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12</w:t>
            </w:r>
          </w:p>
        </w:tc>
      </w:tr>
    </w:tbl>
    <w:p w14:paraId="3CBA4342" w14:textId="77777777" w:rsidR="00F87ED7" w:rsidRPr="009F1FF9" w:rsidRDefault="00F87ED7" w:rsidP="00F87ED7">
      <w:pPr>
        <w:rPr>
          <w:rFonts w:ascii="Arial" w:hAnsi="Arial" w:cs="Arial"/>
        </w:rPr>
      </w:pPr>
    </w:p>
    <w:p w14:paraId="50B30F92" w14:textId="77777777" w:rsidR="00F87ED7" w:rsidRPr="009F1FF9" w:rsidRDefault="00F87ED7" w:rsidP="00F87ED7">
      <w:pPr>
        <w:rPr>
          <w:rFonts w:ascii="Arial" w:hAnsi="Arial" w:cs="Arial"/>
        </w:rPr>
      </w:pPr>
      <w:r w:rsidRPr="009F1FF9">
        <w:rPr>
          <w:rFonts w:ascii="Arial" w:hAnsi="Arial" w:cs="Arial"/>
        </w:rPr>
        <w:t xml:space="preserve">Do the data indicate a significant change in the grade distribution? Test at α = .05. </w:t>
      </w:r>
    </w:p>
    <w:p w14:paraId="006930A8" w14:textId="77777777" w:rsidR="00F87ED7" w:rsidRPr="009F1FF9" w:rsidRDefault="00F87ED7" w:rsidP="00F87ED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F1FF9"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 xml:space="preserve">Be sure to attend to alpha level. </w:t>
      </w:r>
      <w:r w:rsidRPr="009F1FF9">
        <w:rPr>
          <w:rFonts w:ascii="Arial" w:hAnsi="Arial" w:cs="Arial"/>
        </w:rPr>
        <w:t xml:space="preserve">Gender differences in dream content are will documented (see </w:t>
      </w:r>
      <w:proofErr w:type="spellStart"/>
      <w:r w:rsidRPr="009F1FF9">
        <w:rPr>
          <w:rFonts w:ascii="Arial" w:hAnsi="Arial" w:cs="Arial"/>
        </w:rPr>
        <w:t>Winget</w:t>
      </w:r>
      <w:proofErr w:type="spellEnd"/>
      <w:r w:rsidRPr="009F1FF9">
        <w:rPr>
          <w:rFonts w:ascii="Arial" w:hAnsi="Arial" w:cs="Arial"/>
        </w:rPr>
        <w:t xml:space="preserve"> &amp; Kramer, 1979). Suppose a researcher studies aggression content in the dreams of men and women. Each participant reports his or her most recent dream. Then</w:t>
      </w:r>
      <w:r>
        <w:rPr>
          <w:rFonts w:ascii="Arial" w:hAnsi="Arial" w:cs="Arial"/>
        </w:rPr>
        <w:t>,</w:t>
      </w:r>
      <w:r w:rsidRPr="009F1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panel of </w:t>
      </w:r>
      <w:proofErr w:type="gramStart"/>
      <w:r>
        <w:rPr>
          <w:rFonts w:ascii="Arial" w:hAnsi="Arial" w:cs="Arial"/>
        </w:rPr>
        <w:t>experts</w:t>
      </w:r>
      <w:proofErr w:type="gramEnd"/>
      <w:r>
        <w:rPr>
          <w:rFonts w:ascii="Arial" w:hAnsi="Arial" w:cs="Arial"/>
        </w:rPr>
        <w:t xml:space="preserve"> judges </w:t>
      </w:r>
      <w:r w:rsidRPr="009F1FF9">
        <w:rPr>
          <w:rFonts w:ascii="Arial" w:hAnsi="Arial" w:cs="Arial"/>
        </w:rPr>
        <w:t xml:space="preserve">each dream </w:t>
      </w:r>
      <w:r>
        <w:rPr>
          <w:rFonts w:ascii="Arial" w:hAnsi="Arial" w:cs="Arial"/>
        </w:rPr>
        <w:t>as having</w:t>
      </w:r>
      <w:r w:rsidRPr="009F1FF9">
        <w:rPr>
          <w:rFonts w:ascii="Arial" w:hAnsi="Arial" w:cs="Arial"/>
        </w:rPr>
        <w:t xml:space="preserve"> low, medium, or high aggression content. The observed frequencies are shown in the following matrix: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2"/>
      </w:tblGrid>
      <w:tr w:rsidR="00F87ED7" w:rsidRPr="009F1FF9" w14:paraId="10803FDE" w14:textId="77777777" w:rsidTr="00AC4AA7">
        <w:tc>
          <w:tcPr>
            <w:tcW w:w="1771" w:type="dxa"/>
            <w:vMerge w:val="restart"/>
            <w:shd w:val="clear" w:color="auto" w:fill="auto"/>
          </w:tcPr>
          <w:p w14:paraId="5E7C3DA0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Gender</w:t>
            </w:r>
          </w:p>
          <w:p w14:paraId="5F54FD7D" w14:textId="77777777" w:rsidR="00F87ED7" w:rsidRPr="009F1FF9" w:rsidRDefault="00F87ED7" w:rsidP="00AC4AA7">
            <w:pPr>
              <w:rPr>
                <w:rFonts w:ascii="Arial" w:hAnsi="Arial" w:cs="Arial"/>
              </w:rPr>
            </w:pPr>
          </w:p>
          <w:p w14:paraId="5A8D8EE2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Women</w:t>
            </w:r>
          </w:p>
          <w:p w14:paraId="03AF5237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Men</w:t>
            </w:r>
          </w:p>
        </w:tc>
        <w:tc>
          <w:tcPr>
            <w:tcW w:w="5314" w:type="dxa"/>
            <w:gridSpan w:val="3"/>
            <w:shd w:val="clear" w:color="auto" w:fill="auto"/>
          </w:tcPr>
          <w:p w14:paraId="77F1C0D9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Aggression Content</w:t>
            </w:r>
          </w:p>
        </w:tc>
      </w:tr>
      <w:tr w:rsidR="00F87ED7" w:rsidRPr="009F1FF9" w14:paraId="15A10067" w14:textId="77777777" w:rsidTr="00AC4AA7">
        <w:tc>
          <w:tcPr>
            <w:tcW w:w="1771" w:type="dxa"/>
            <w:vMerge/>
            <w:shd w:val="clear" w:color="auto" w:fill="auto"/>
          </w:tcPr>
          <w:p w14:paraId="231EE504" w14:textId="77777777" w:rsidR="00F87ED7" w:rsidRPr="009F1FF9" w:rsidRDefault="00F87ED7" w:rsidP="00AC4AA7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3449B39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Low</w:t>
            </w:r>
          </w:p>
        </w:tc>
        <w:tc>
          <w:tcPr>
            <w:tcW w:w="1771" w:type="dxa"/>
            <w:shd w:val="clear" w:color="auto" w:fill="auto"/>
          </w:tcPr>
          <w:p w14:paraId="2A03D291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Medium</w:t>
            </w:r>
          </w:p>
        </w:tc>
        <w:tc>
          <w:tcPr>
            <w:tcW w:w="1772" w:type="dxa"/>
            <w:shd w:val="clear" w:color="auto" w:fill="auto"/>
          </w:tcPr>
          <w:p w14:paraId="6FB1DE10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High</w:t>
            </w:r>
          </w:p>
        </w:tc>
      </w:tr>
      <w:tr w:rsidR="00F87ED7" w:rsidRPr="009F1FF9" w14:paraId="01176216" w14:textId="77777777" w:rsidTr="00AC4AA7">
        <w:tc>
          <w:tcPr>
            <w:tcW w:w="1771" w:type="dxa"/>
            <w:vMerge/>
            <w:shd w:val="clear" w:color="auto" w:fill="auto"/>
          </w:tcPr>
          <w:p w14:paraId="5C993B2B" w14:textId="77777777" w:rsidR="00F87ED7" w:rsidRPr="009F1FF9" w:rsidRDefault="00F87ED7" w:rsidP="00AC4AA7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7D7FD2F5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18</w:t>
            </w:r>
          </w:p>
        </w:tc>
        <w:tc>
          <w:tcPr>
            <w:tcW w:w="1771" w:type="dxa"/>
            <w:shd w:val="clear" w:color="auto" w:fill="auto"/>
          </w:tcPr>
          <w:p w14:paraId="2BCD0840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14:paraId="73C253D7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2</w:t>
            </w:r>
          </w:p>
        </w:tc>
      </w:tr>
      <w:tr w:rsidR="00F87ED7" w:rsidRPr="009F1FF9" w14:paraId="2DD293D8" w14:textId="77777777" w:rsidTr="00AC4AA7">
        <w:tc>
          <w:tcPr>
            <w:tcW w:w="1771" w:type="dxa"/>
            <w:vMerge/>
            <w:shd w:val="clear" w:color="auto" w:fill="auto"/>
          </w:tcPr>
          <w:p w14:paraId="791A8695" w14:textId="77777777" w:rsidR="00F87ED7" w:rsidRPr="009F1FF9" w:rsidRDefault="00F87ED7" w:rsidP="00AC4AA7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</w:tcPr>
          <w:p w14:paraId="09AA02DC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4</w:t>
            </w:r>
          </w:p>
        </w:tc>
        <w:tc>
          <w:tcPr>
            <w:tcW w:w="1771" w:type="dxa"/>
            <w:shd w:val="clear" w:color="auto" w:fill="auto"/>
          </w:tcPr>
          <w:p w14:paraId="5A3C732F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17</w:t>
            </w:r>
          </w:p>
        </w:tc>
        <w:tc>
          <w:tcPr>
            <w:tcW w:w="1772" w:type="dxa"/>
            <w:shd w:val="clear" w:color="auto" w:fill="auto"/>
          </w:tcPr>
          <w:p w14:paraId="5C1BB3EE" w14:textId="77777777" w:rsidR="00F87ED7" w:rsidRPr="009F1FF9" w:rsidRDefault="00F87ED7" w:rsidP="00AC4AA7">
            <w:pPr>
              <w:rPr>
                <w:rFonts w:ascii="Arial" w:hAnsi="Arial" w:cs="Arial"/>
              </w:rPr>
            </w:pPr>
            <w:r w:rsidRPr="009F1FF9">
              <w:rPr>
                <w:rFonts w:ascii="Arial" w:hAnsi="Arial" w:cs="Arial"/>
              </w:rPr>
              <w:t>15</w:t>
            </w:r>
          </w:p>
        </w:tc>
      </w:tr>
    </w:tbl>
    <w:p w14:paraId="027E8BE8" w14:textId="77777777" w:rsidR="00F87ED7" w:rsidRPr="009F1FF9" w:rsidRDefault="00F87ED7" w:rsidP="00F87ED7">
      <w:pPr>
        <w:rPr>
          <w:rFonts w:ascii="Arial" w:hAnsi="Arial" w:cs="Arial"/>
        </w:rPr>
      </w:pPr>
    </w:p>
    <w:p w14:paraId="4BC9ECDE" w14:textId="77777777" w:rsidR="00A43928" w:rsidRDefault="00F87ED7">
      <w:pPr>
        <w:rPr>
          <w:rFonts w:ascii="Arial" w:hAnsi="Arial" w:cs="Arial"/>
          <w:b/>
        </w:rPr>
      </w:pPr>
      <w:r w:rsidRPr="009F1FF9">
        <w:rPr>
          <w:rFonts w:ascii="Arial" w:hAnsi="Arial" w:cs="Arial"/>
        </w:rPr>
        <w:t xml:space="preserve">Is there a relationship between gender and aggressive content in dreams? </w:t>
      </w:r>
      <w:r w:rsidRPr="008F236E">
        <w:rPr>
          <w:rFonts w:ascii="Arial" w:hAnsi="Arial" w:cs="Arial"/>
          <w:b/>
        </w:rPr>
        <w:t>Test with α =</w:t>
      </w:r>
      <w:proofErr w:type="gramStart"/>
      <w:r w:rsidRPr="008F236E">
        <w:rPr>
          <w:rFonts w:ascii="Arial" w:hAnsi="Arial" w:cs="Arial"/>
          <w:b/>
        </w:rPr>
        <w:t>.01</w:t>
      </w:r>
      <w:proofErr w:type="gramEnd"/>
      <w:r w:rsidRPr="008F236E">
        <w:rPr>
          <w:rFonts w:ascii="Arial" w:hAnsi="Arial" w:cs="Arial"/>
          <w:b/>
        </w:rPr>
        <w:t>.</w:t>
      </w:r>
      <w:r w:rsidRPr="009F1FF9">
        <w:rPr>
          <w:rFonts w:ascii="Arial" w:hAnsi="Arial" w:cs="Arial"/>
          <w:b/>
        </w:rPr>
        <w:t xml:space="preserve"> </w:t>
      </w:r>
    </w:p>
    <w:p w14:paraId="5045D3DD" w14:textId="69E24095" w:rsidR="00D83A02" w:rsidRPr="00D83A02" w:rsidRDefault="00D83A02" w:rsidP="00D83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4795">
        <w:rPr>
          <w:rFonts w:ascii="Arial" w:hAnsi="Arial" w:cs="Arial"/>
        </w:rPr>
        <w:lastRenderedPageBreak/>
        <w:t xml:space="preserve">The theatre percentages are 64.2% women and 35.8% male. </w:t>
      </w:r>
      <w:r w:rsidR="00BB4795">
        <w:rPr>
          <w:rFonts w:ascii="Arial" w:hAnsi="Arial" w:cs="Arial"/>
        </w:rPr>
        <w:t xml:space="preserve">The chi –square statistic is 4.123. This means that the findings are significant. </w:t>
      </w:r>
    </w:p>
    <w:p w14:paraId="3BE481E5" w14:textId="77777777" w:rsidR="00D83A02" w:rsidRPr="00D83A02" w:rsidRDefault="00D83A02" w:rsidP="00D83A02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D83A02" w:rsidRPr="00D83A02" w:rsidSect="00F87ED7">
      <w:pgSz w:w="12240" w:h="15840"/>
      <w:pgMar w:top="1440" w:right="1080" w:bottom="144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C7449"/>
    <w:multiLevelType w:val="hybridMultilevel"/>
    <w:tmpl w:val="6F70A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D7"/>
    <w:rsid w:val="000E27F7"/>
    <w:rsid w:val="004759D3"/>
    <w:rsid w:val="004D06BF"/>
    <w:rsid w:val="005F7313"/>
    <w:rsid w:val="00A43928"/>
    <w:rsid w:val="00AC4AA7"/>
    <w:rsid w:val="00BB4795"/>
    <w:rsid w:val="00D83A02"/>
    <w:rsid w:val="00EB44FE"/>
    <w:rsid w:val="00F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040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7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7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1852</Characters>
  <Application>Microsoft Macintosh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Laurent</dc:creator>
  <cp:keywords/>
  <dc:description/>
  <cp:lastModifiedBy>Dallas Lowe</cp:lastModifiedBy>
  <cp:revision>6</cp:revision>
  <dcterms:created xsi:type="dcterms:W3CDTF">2013-09-21T18:55:00Z</dcterms:created>
  <dcterms:modified xsi:type="dcterms:W3CDTF">2016-05-23T23:59:00Z</dcterms:modified>
</cp:coreProperties>
</file>